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2FB84" w14:textId="7EB5ACF0" w:rsidR="00D33A64" w:rsidRPr="00D67EC8" w:rsidRDefault="00D33A64" w:rsidP="00D67EC8">
      <w:pPr>
        <w:jc w:val="center"/>
        <w:rPr>
          <w:rFonts w:asciiTheme="majorHAnsi" w:hAnsiTheme="majorHAnsi"/>
          <w:b/>
          <w:szCs w:val="24"/>
        </w:rPr>
      </w:pPr>
      <w:r w:rsidRPr="00D67EC8">
        <w:rPr>
          <w:rFonts w:asciiTheme="majorHAnsi" w:hAnsiTheme="majorHAnsi"/>
          <w:b/>
          <w:szCs w:val="24"/>
        </w:rPr>
        <w:t xml:space="preserve">Content </w:t>
      </w:r>
      <w:r w:rsidR="0075115A" w:rsidRPr="00D67EC8">
        <w:rPr>
          <w:rFonts w:asciiTheme="majorHAnsi" w:hAnsiTheme="majorHAnsi"/>
          <w:b/>
          <w:szCs w:val="24"/>
        </w:rPr>
        <w:t>A</w:t>
      </w:r>
      <w:r w:rsidRPr="00D67EC8">
        <w:rPr>
          <w:rFonts w:asciiTheme="majorHAnsi" w:hAnsiTheme="majorHAnsi"/>
          <w:b/>
          <w:szCs w:val="24"/>
        </w:rPr>
        <w:t>nalysis #</w:t>
      </w:r>
      <w:r w:rsidR="0075115A" w:rsidRPr="00D67EC8">
        <w:rPr>
          <w:rFonts w:asciiTheme="majorHAnsi" w:hAnsiTheme="majorHAnsi"/>
          <w:b/>
          <w:szCs w:val="24"/>
        </w:rPr>
        <w:t>4</w:t>
      </w:r>
      <w:r w:rsidRPr="00D67EC8">
        <w:rPr>
          <w:rFonts w:asciiTheme="majorHAnsi" w:hAnsiTheme="majorHAnsi"/>
          <w:b/>
          <w:szCs w:val="24"/>
        </w:rPr>
        <w:t xml:space="preserve"> – Criminal Justice Portrayal</w:t>
      </w:r>
    </w:p>
    <w:p w14:paraId="0187ED45" w14:textId="77777777" w:rsidR="00D33A64" w:rsidRPr="00D67EC8" w:rsidRDefault="00D33A64">
      <w:pPr>
        <w:rPr>
          <w:rFonts w:asciiTheme="majorHAnsi" w:hAnsiTheme="majorHAnsi"/>
          <w:szCs w:val="24"/>
        </w:rPr>
      </w:pPr>
    </w:p>
    <w:p w14:paraId="56A61C46" w14:textId="2B3C63F3" w:rsidR="000F619F" w:rsidRPr="00D67EC8" w:rsidRDefault="00D33A64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>For the final content analysis, you are to select one television series (of the many) that is based on</w:t>
      </w:r>
      <w:r w:rsidR="0075115A" w:rsidRPr="00D67EC8">
        <w:rPr>
          <w:rFonts w:asciiTheme="majorHAnsi" w:hAnsiTheme="majorHAnsi"/>
          <w:szCs w:val="24"/>
        </w:rPr>
        <w:t xml:space="preserve"> </w:t>
      </w:r>
      <w:r w:rsidR="0075115A" w:rsidRPr="00D67EC8">
        <w:rPr>
          <w:rFonts w:asciiTheme="majorHAnsi" w:hAnsiTheme="majorHAnsi"/>
          <w:b/>
          <w:szCs w:val="24"/>
          <w:u w:val="single"/>
        </w:rPr>
        <w:t>policing, corrections, or the courts</w:t>
      </w:r>
      <w:r w:rsidR="0075115A" w:rsidRPr="00D67EC8">
        <w:rPr>
          <w:rFonts w:asciiTheme="majorHAnsi" w:hAnsiTheme="majorHAnsi"/>
          <w:szCs w:val="24"/>
        </w:rPr>
        <w:t xml:space="preserve">. </w:t>
      </w:r>
      <w:r w:rsidR="00C12FD5" w:rsidRPr="00D67EC8">
        <w:rPr>
          <w:rFonts w:asciiTheme="majorHAnsi" w:hAnsiTheme="majorHAnsi"/>
          <w:szCs w:val="24"/>
        </w:rPr>
        <w:t>It can be something that currently airs on TV, something you watch from Netflix, or any other source.</w:t>
      </w:r>
      <w:r w:rsidR="0075115A" w:rsidRPr="00D67EC8">
        <w:rPr>
          <w:rFonts w:asciiTheme="majorHAnsi" w:hAnsiTheme="majorHAnsi"/>
          <w:szCs w:val="24"/>
        </w:rPr>
        <w:t xml:space="preserve"> </w:t>
      </w:r>
    </w:p>
    <w:p w14:paraId="46D3271C" w14:textId="56EA9F56" w:rsidR="0075115A" w:rsidRPr="00D67EC8" w:rsidRDefault="0075115A">
      <w:pPr>
        <w:rPr>
          <w:rFonts w:asciiTheme="majorHAnsi" w:hAnsiTheme="majorHAnsi"/>
          <w:szCs w:val="24"/>
        </w:rPr>
      </w:pPr>
    </w:p>
    <w:p w14:paraId="01EF7957" w14:textId="28637431" w:rsidR="0075115A" w:rsidRPr="00D67EC8" w:rsidRDefault="0075115A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Here are some examples: </w:t>
      </w:r>
      <w:r w:rsidRPr="00D67EC8">
        <w:rPr>
          <w:rFonts w:asciiTheme="majorHAnsi" w:hAnsiTheme="majorHAnsi"/>
          <w:i/>
          <w:szCs w:val="24"/>
        </w:rPr>
        <w:t>Orange is the New Black</w:t>
      </w:r>
      <w:r w:rsidRPr="00D67EC8">
        <w:rPr>
          <w:rFonts w:asciiTheme="majorHAnsi" w:hAnsiTheme="majorHAnsi"/>
          <w:szCs w:val="24"/>
        </w:rPr>
        <w:t xml:space="preserve"> (corrections),</w:t>
      </w:r>
      <w:r w:rsidRPr="00D67EC8">
        <w:rPr>
          <w:rFonts w:asciiTheme="majorHAnsi" w:hAnsiTheme="majorHAnsi"/>
          <w:i/>
          <w:szCs w:val="24"/>
        </w:rPr>
        <w:t xml:space="preserve"> Wentworth </w:t>
      </w:r>
      <w:r w:rsidRPr="00D67EC8">
        <w:rPr>
          <w:rFonts w:asciiTheme="majorHAnsi" w:hAnsiTheme="majorHAnsi"/>
          <w:szCs w:val="24"/>
        </w:rPr>
        <w:t xml:space="preserve">(corrections), </w:t>
      </w:r>
      <w:r w:rsidRPr="00D67EC8">
        <w:rPr>
          <w:rFonts w:asciiTheme="majorHAnsi" w:hAnsiTheme="majorHAnsi"/>
          <w:i/>
          <w:szCs w:val="24"/>
        </w:rPr>
        <w:t xml:space="preserve">NCIS </w:t>
      </w:r>
      <w:r w:rsidRPr="00D67EC8">
        <w:rPr>
          <w:rFonts w:asciiTheme="majorHAnsi" w:hAnsiTheme="majorHAnsi"/>
          <w:szCs w:val="24"/>
        </w:rPr>
        <w:t xml:space="preserve">(policing), </w:t>
      </w:r>
      <w:r w:rsidRPr="00D67EC8">
        <w:rPr>
          <w:rFonts w:asciiTheme="majorHAnsi" w:hAnsiTheme="majorHAnsi"/>
          <w:i/>
          <w:szCs w:val="24"/>
        </w:rPr>
        <w:t>Hawaii 5-0</w:t>
      </w:r>
      <w:r w:rsidRPr="00D67EC8">
        <w:rPr>
          <w:rFonts w:asciiTheme="majorHAnsi" w:hAnsiTheme="majorHAnsi"/>
          <w:szCs w:val="24"/>
        </w:rPr>
        <w:t xml:space="preserve"> (policing), </w:t>
      </w:r>
      <w:r w:rsidRPr="00D67EC8">
        <w:rPr>
          <w:rFonts w:asciiTheme="majorHAnsi" w:hAnsiTheme="majorHAnsi"/>
          <w:i/>
          <w:szCs w:val="24"/>
        </w:rPr>
        <w:t>COPS</w:t>
      </w:r>
      <w:r w:rsidRPr="00D67EC8">
        <w:rPr>
          <w:rFonts w:asciiTheme="majorHAnsi" w:hAnsiTheme="majorHAnsi"/>
          <w:szCs w:val="24"/>
        </w:rPr>
        <w:t xml:space="preserve"> (policing), </w:t>
      </w:r>
      <w:r w:rsidRPr="00D67EC8">
        <w:rPr>
          <w:rFonts w:asciiTheme="majorHAnsi" w:hAnsiTheme="majorHAnsi"/>
          <w:i/>
          <w:szCs w:val="24"/>
        </w:rPr>
        <w:t>Making a Murderer Season 2</w:t>
      </w:r>
      <w:r w:rsidRPr="00D67EC8">
        <w:rPr>
          <w:rFonts w:asciiTheme="majorHAnsi" w:hAnsiTheme="majorHAnsi"/>
          <w:szCs w:val="24"/>
        </w:rPr>
        <w:t xml:space="preserve"> (courts), </w:t>
      </w:r>
      <w:r w:rsidRPr="00D67EC8">
        <w:rPr>
          <w:rFonts w:asciiTheme="majorHAnsi" w:hAnsiTheme="majorHAnsi"/>
          <w:i/>
          <w:szCs w:val="24"/>
        </w:rPr>
        <w:t>The Night Of</w:t>
      </w:r>
      <w:r w:rsidRPr="00D67EC8">
        <w:rPr>
          <w:rFonts w:asciiTheme="majorHAnsi" w:hAnsiTheme="majorHAnsi"/>
          <w:szCs w:val="24"/>
        </w:rPr>
        <w:t xml:space="preserve"> (courts), </w:t>
      </w:r>
      <w:r w:rsidRPr="00D67EC8">
        <w:rPr>
          <w:rFonts w:asciiTheme="majorHAnsi" w:hAnsiTheme="majorHAnsi"/>
          <w:i/>
          <w:szCs w:val="24"/>
        </w:rPr>
        <w:t>The People vs. OJ</w:t>
      </w:r>
      <w:r w:rsidRPr="00D67EC8">
        <w:rPr>
          <w:rFonts w:asciiTheme="majorHAnsi" w:hAnsiTheme="majorHAnsi"/>
          <w:szCs w:val="24"/>
        </w:rPr>
        <w:t xml:space="preserve"> (courts). </w:t>
      </w:r>
    </w:p>
    <w:p w14:paraId="3D9789B7" w14:textId="77777777" w:rsidR="000F619F" w:rsidRPr="00D67EC8" w:rsidRDefault="000F619F">
      <w:pPr>
        <w:rPr>
          <w:rFonts w:asciiTheme="majorHAnsi" w:hAnsiTheme="majorHAnsi"/>
          <w:szCs w:val="24"/>
        </w:rPr>
      </w:pPr>
    </w:p>
    <w:p w14:paraId="798B0014" w14:textId="1FC596DA" w:rsidR="00D33A64" w:rsidRPr="00D67EC8" w:rsidRDefault="00D33A64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Watch </w:t>
      </w:r>
      <w:r w:rsidR="00843D80" w:rsidRPr="00843D80">
        <w:rPr>
          <w:rFonts w:asciiTheme="majorHAnsi" w:hAnsiTheme="majorHAnsi"/>
          <w:b/>
          <w:i/>
          <w:szCs w:val="24"/>
          <w:u w:val="single"/>
        </w:rPr>
        <w:t>THREE</w:t>
      </w:r>
      <w:r w:rsidRPr="00D67EC8">
        <w:rPr>
          <w:rFonts w:asciiTheme="majorHAnsi" w:hAnsiTheme="majorHAnsi"/>
          <w:szCs w:val="24"/>
        </w:rPr>
        <w:t xml:space="preserve"> separate episodes within the same series.  This will take some planning on your part to ensure you will get in </w:t>
      </w:r>
      <w:r w:rsidR="00843D80">
        <w:rPr>
          <w:rFonts w:asciiTheme="majorHAnsi" w:hAnsiTheme="majorHAnsi"/>
          <w:szCs w:val="24"/>
        </w:rPr>
        <w:t>three</w:t>
      </w:r>
      <w:r w:rsidRPr="00D67EC8">
        <w:rPr>
          <w:rFonts w:asciiTheme="majorHAnsi" w:hAnsiTheme="majorHAnsi"/>
          <w:szCs w:val="24"/>
        </w:rPr>
        <w:t xml:space="preserve"> complete episodes and time to write up the analysis.  Therefore, you should begin immediately.</w:t>
      </w:r>
      <w:r w:rsidR="0004435F" w:rsidRPr="00D67EC8">
        <w:rPr>
          <w:rFonts w:asciiTheme="majorHAnsi" w:hAnsiTheme="majorHAnsi"/>
          <w:szCs w:val="24"/>
        </w:rPr>
        <w:t xml:space="preserve"> </w:t>
      </w:r>
    </w:p>
    <w:p w14:paraId="648EEDDC" w14:textId="77777777" w:rsidR="00D33A64" w:rsidRPr="00D67EC8" w:rsidRDefault="00D33A64">
      <w:pPr>
        <w:rPr>
          <w:rFonts w:asciiTheme="majorHAnsi" w:hAnsiTheme="majorHAnsi"/>
          <w:szCs w:val="24"/>
        </w:rPr>
      </w:pPr>
    </w:p>
    <w:p w14:paraId="5A47EEA8" w14:textId="77777777" w:rsidR="00D33A64" w:rsidRPr="00D67EC8" w:rsidRDefault="00D33A64">
      <w:pPr>
        <w:rPr>
          <w:rFonts w:asciiTheme="majorHAnsi" w:hAnsiTheme="majorHAnsi"/>
          <w:b/>
          <w:szCs w:val="24"/>
        </w:rPr>
      </w:pPr>
      <w:r w:rsidRPr="00D67EC8">
        <w:rPr>
          <w:rFonts w:asciiTheme="majorHAnsi" w:hAnsiTheme="majorHAnsi"/>
          <w:b/>
          <w:szCs w:val="24"/>
        </w:rPr>
        <w:t>The guidelines are as follows:</w:t>
      </w:r>
    </w:p>
    <w:p w14:paraId="149B85CA" w14:textId="3FE0265B" w:rsidR="00D33A64" w:rsidRPr="00D67EC8" w:rsidRDefault="00D33A64" w:rsidP="00D33A64">
      <w:pPr>
        <w:pStyle w:val="ListParagraph"/>
        <w:numPr>
          <w:ilvl w:val="0"/>
          <w:numId w:val="1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 Select your television show and make sure there will be </w:t>
      </w:r>
      <w:r w:rsidR="00843D80">
        <w:rPr>
          <w:rFonts w:asciiTheme="majorHAnsi" w:hAnsiTheme="majorHAnsi"/>
          <w:szCs w:val="24"/>
        </w:rPr>
        <w:t>three</w:t>
      </w:r>
      <w:r w:rsidRPr="00D67EC8">
        <w:rPr>
          <w:rFonts w:asciiTheme="majorHAnsi" w:hAnsiTheme="majorHAnsi"/>
          <w:szCs w:val="24"/>
        </w:rPr>
        <w:t xml:space="preserve"> episodes airing over the next couple of</w:t>
      </w:r>
      <w:bookmarkStart w:id="0" w:name="_GoBack"/>
      <w:bookmarkEnd w:id="0"/>
      <w:r w:rsidRPr="00D67EC8">
        <w:rPr>
          <w:rFonts w:asciiTheme="majorHAnsi" w:hAnsiTheme="majorHAnsi"/>
          <w:szCs w:val="24"/>
        </w:rPr>
        <w:t xml:space="preserve"> weeks (certain shows can be found nearly every day, such as </w:t>
      </w:r>
      <w:r w:rsidR="0075115A" w:rsidRPr="00D67EC8">
        <w:rPr>
          <w:rFonts w:asciiTheme="majorHAnsi" w:hAnsiTheme="majorHAnsi"/>
          <w:szCs w:val="24"/>
        </w:rPr>
        <w:t xml:space="preserve">NCIS, </w:t>
      </w:r>
      <w:r w:rsidRPr="00D67EC8">
        <w:rPr>
          <w:rFonts w:asciiTheme="majorHAnsi" w:hAnsiTheme="majorHAnsi"/>
          <w:szCs w:val="24"/>
        </w:rPr>
        <w:t>Law and order, etc.).</w:t>
      </w:r>
    </w:p>
    <w:p w14:paraId="2D68594C" w14:textId="77777777" w:rsidR="00317E1D" w:rsidRPr="00D67EC8" w:rsidRDefault="00317E1D" w:rsidP="00317E1D">
      <w:pPr>
        <w:pStyle w:val="ListParagraph"/>
        <w:rPr>
          <w:rFonts w:asciiTheme="majorHAnsi" w:hAnsiTheme="majorHAnsi"/>
          <w:szCs w:val="24"/>
        </w:rPr>
      </w:pPr>
    </w:p>
    <w:p w14:paraId="173673F5" w14:textId="2A9B985D" w:rsidR="00D33A64" w:rsidRPr="00D67EC8" w:rsidRDefault="00D33A64" w:rsidP="00D33A64">
      <w:pPr>
        <w:pStyle w:val="ListParagraph"/>
        <w:numPr>
          <w:ilvl w:val="0"/>
          <w:numId w:val="1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While you watch, code for the following in </w:t>
      </w:r>
      <w:r w:rsidR="0075115A" w:rsidRPr="00D67EC8">
        <w:rPr>
          <w:rFonts w:asciiTheme="majorHAnsi" w:hAnsiTheme="majorHAnsi"/>
          <w:b/>
          <w:szCs w:val="24"/>
          <w:u w:val="single"/>
        </w:rPr>
        <w:t>EACH</w:t>
      </w:r>
      <w:r w:rsidRPr="00D67EC8">
        <w:rPr>
          <w:rFonts w:asciiTheme="majorHAnsi" w:hAnsiTheme="majorHAnsi"/>
          <w:szCs w:val="24"/>
        </w:rPr>
        <w:t xml:space="preserve"> episode:</w:t>
      </w:r>
    </w:p>
    <w:p w14:paraId="1F0B2C16" w14:textId="7A8CDD34" w:rsidR="00D33A64" w:rsidRPr="00D67EC8" w:rsidRDefault="00D33A64" w:rsidP="00D33A64">
      <w:pPr>
        <w:pStyle w:val="ListParagraph"/>
        <w:numPr>
          <w:ilvl w:val="0"/>
          <w:numId w:val="2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>Title of episode and date/time/channel aired</w:t>
      </w:r>
      <w:r w:rsidR="0075115A" w:rsidRPr="00D67EC8">
        <w:rPr>
          <w:rFonts w:asciiTheme="majorHAnsi" w:hAnsiTheme="majorHAnsi"/>
          <w:szCs w:val="24"/>
        </w:rPr>
        <w:t xml:space="preserve"> (or which streaming site you used). </w:t>
      </w:r>
    </w:p>
    <w:p w14:paraId="0AA716AC" w14:textId="6DD90BC7" w:rsidR="00D33A64" w:rsidRPr="00D67EC8" w:rsidRDefault="00D33A64" w:rsidP="00D33A64">
      <w:pPr>
        <w:pStyle w:val="ListParagraph"/>
        <w:numPr>
          <w:ilvl w:val="0"/>
          <w:numId w:val="2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>Provide a one-paragraph summary of the plot for the episode</w:t>
      </w:r>
      <w:r w:rsidR="0075115A" w:rsidRPr="00D67EC8">
        <w:rPr>
          <w:rFonts w:asciiTheme="majorHAnsi" w:hAnsiTheme="majorHAnsi"/>
          <w:szCs w:val="24"/>
        </w:rPr>
        <w:t xml:space="preserve">. </w:t>
      </w:r>
    </w:p>
    <w:p w14:paraId="471D6D52" w14:textId="46E4B13F" w:rsidR="000F619F" w:rsidRPr="00D67EC8" w:rsidRDefault="000F619F" w:rsidP="00D33A64">
      <w:pPr>
        <w:pStyle w:val="ListParagraph"/>
        <w:numPr>
          <w:ilvl w:val="0"/>
          <w:numId w:val="2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How was the criminal justice system portrayed </w:t>
      </w:r>
      <w:proofErr w:type="gramStart"/>
      <w:r w:rsidRPr="00D67EC8">
        <w:rPr>
          <w:rFonts w:asciiTheme="majorHAnsi" w:hAnsiTheme="majorHAnsi"/>
          <w:szCs w:val="24"/>
        </w:rPr>
        <w:t>as a whole in</w:t>
      </w:r>
      <w:proofErr w:type="gramEnd"/>
      <w:r w:rsidRPr="00D67EC8">
        <w:rPr>
          <w:rFonts w:asciiTheme="majorHAnsi" w:hAnsiTheme="majorHAnsi"/>
          <w:szCs w:val="24"/>
        </w:rPr>
        <w:t xml:space="preserve"> the episode</w:t>
      </w:r>
      <w:r w:rsidR="0075115A" w:rsidRPr="00D67EC8">
        <w:rPr>
          <w:rFonts w:asciiTheme="majorHAnsi" w:hAnsiTheme="majorHAnsi"/>
          <w:szCs w:val="24"/>
        </w:rPr>
        <w:t>?</w:t>
      </w:r>
      <w:r w:rsidRPr="00D67EC8">
        <w:rPr>
          <w:rFonts w:asciiTheme="majorHAnsi" w:hAnsiTheme="majorHAnsi"/>
          <w:szCs w:val="24"/>
        </w:rPr>
        <w:t xml:space="preserve"> </w:t>
      </w:r>
      <w:r w:rsidR="0075115A" w:rsidRPr="00D67EC8">
        <w:rPr>
          <w:rFonts w:asciiTheme="majorHAnsi" w:hAnsiTheme="majorHAnsi"/>
          <w:szCs w:val="24"/>
        </w:rPr>
        <w:t>H</w:t>
      </w:r>
      <w:r w:rsidRPr="00D67EC8">
        <w:rPr>
          <w:rFonts w:asciiTheme="majorHAnsi" w:hAnsiTheme="majorHAnsi"/>
          <w:szCs w:val="24"/>
        </w:rPr>
        <w:t>ow were the individual components portrayed</w:t>
      </w:r>
      <w:r w:rsidR="0075115A" w:rsidRPr="00D67EC8">
        <w:rPr>
          <w:rFonts w:asciiTheme="majorHAnsi" w:hAnsiTheme="majorHAnsi"/>
          <w:szCs w:val="24"/>
        </w:rPr>
        <w:t xml:space="preserve">? </w:t>
      </w:r>
      <w:r w:rsidRPr="00D67EC8">
        <w:rPr>
          <w:rFonts w:asciiTheme="majorHAnsi" w:hAnsiTheme="majorHAnsi"/>
          <w:szCs w:val="24"/>
        </w:rPr>
        <w:t>(</w:t>
      </w:r>
      <w:r w:rsidR="0075115A" w:rsidRPr="00D67EC8">
        <w:rPr>
          <w:rFonts w:asciiTheme="majorHAnsi" w:hAnsiTheme="majorHAnsi"/>
          <w:szCs w:val="24"/>
        </w:rPr>
        <w:t>For example:</w:t>
      </w:r>
      <w:r w:rsidRPr="00D67EC8">
        <w:rPr>
          <w:rFonts w:asciiTheme="majorHAnsi" w:hAnsiTheme="majorHAnsi"/>
          <w:szCs w:val="24"/>
        </w:rPr>
        <w:t xml:space="preserve"> </w:t>
      </w:r>
      <w:r w:rsidR="0075115A" w:rsidRPr="00D67EC8">
        <w:rPr>
          <w:rFonts w:asciiTheme="majorHAnsi" w:hAnsiTheme="majorHAnsi"/>
          <w:szCs w:val="24"/>
        </w:rPr>
        <w:t>I</w:t>
      </w:r>
      <w:r w:rsidRPr="00D67EC8">
        <w:rPr>
          <w:rFonts w:asciiTheme="majorHAnsi" w:hAnsiTheme="majorHAnsi"/>
          <w:szCs w:val="24"/>
        </w:rPr>
        <w:t>f there is police portrayal</w:t>
      </w:r>
      <w:r w:rsidR="0075115A" w:rsidRPr="00D67EC8">
        <w:rPr>
          <w:rFonts w:asciiTheme="majorHAnsi" w:hAnsiTheme="majorHAnsi"/>
          <w:szCs w:val="24"/>
        </w:rPr>
        <w:t xml:space="preserve"> and a </w:t>
      </w:r>
      <w:r w:rsidRPr="00D67EC8">
        <w:rPr>
          <w:rFonts w:asciiTheme="majorHAnsi" w:hAnsiTheme="majorHAnsi"/>
          <w:szCs w:val="24"/>
        </w:rPr>
        <w:t>courts</w:t>
      </w:r>
      <w:r w:rsidR="0075115A" w:rsidRPr="00D67EC8">
        <w:rPr>
          <w:rFonts w:asciiTheme="majorHAnsi" w:hAnsiTheme="majorHAnsi"/>
          <w:szCs w:val="24"/>
        </w:rPr>
        <w:t xml:space="preserve"> portrayal</w:t>
      </w:r>
      <w:r w:rsidRPr="00D67EC8">
        <w:rPr>
          <w:rFonts w:asciiTheme="majorHAnsi" w:hAnsiTheme="majorHAnsi"/>
          <w:szCs w:val="24"/>
        </w:rPr>
        <w:t xml:space="preserve">, discuss how </w:t>
      </w:r>
      <w:r w:rsidR="0075115A" w:rsidRPr="00D67EC8">
        <w:rPr>
          <w:rFonts w:asciiTheme="majorHAnsi" w:hAnsiTheme="majorHAnsi"/>
          <w:szCs w:val="24"/>
        </w:rPr>
        <w:t xml:space="preserve">the police AND courts are portrayed.) </w:t>
      </w:r>
    </w:p>
    <w:p w14:paraId="4EF7BC67" w14:textId="77777777" w:rsidR="00317E1D" w:rsidRPr="00D67EC8" w:rsidRDefault="00317E1D" w:rsidP="00D33A64">
      <w:pPr>
        <w:pStyle w:val="ListParagraph"/>
        <w:numPr>
          <w:ilvl w:val="0"/>
          <w:numId w:val="2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>How were the individual characters portrayed in terms of their role as criminal justice system personnel?</w:t>
      </w:r>
    </w:p>
    <w:p w14:paraId="11039E8D" w14:textId="77777777" w:rsidR="000F619F" w:rsidRPr="00D67EC8" w:rsidRDefault="000F619F" w:rsidP="00D33A64">
      <w:pPr>
        <w:pStyle w:val="ListParagraph"/>
        <w:numPr>
          <w:ilvl w:val="0"/>
          <w:numId w:val="2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List specific examples to support </w:t>
      </w:r>
      <w:r w:rsidR="00317E1D" w:rsidRPr="00D67EC8">
        <w:rPr>
          <w:rFonts w:asciiTheme="majorHAnsi" w:hAnsiTheme="majorHAnsi"/>
          <w:szCs w:val="24"/>
        </w:rPr>
        <w:t>each of y</w:t>
      </w:r>
      <w:r w:rsidRPr="00D67EC8">
        <w:rPr>
          <w:rFonts w:asciiTheme="majorHAnsi" w:hAnsiTheme="majorHAnsi"/>
          <w:szCs w:val="24"/>
        </w:rPr>
        <w:t>our points.</w:t>
      </w:r>
    </w:p>
    <w:p w14:paraId="672FC222" w14:textId="77777777" w:rsidR="00D33A64" w:rsidRPr="00D67EC8" w:rsidRDefault="00D33A64" w:rsidP="00D33A64">
      <w:pPr>
        <w:rPr>
          <w:rFonts w:asciiTheme="majorHAnsi" w:hAnsiTheme="majorHAnsi"/>
          <w:szCs w:val="24"/>
        </w:rPr>
      </w:pPr>
    </w:p>
    <w:p w14:paraId="2E378F09" w14:textId="77777777" w:rsidR="00D33A64" w:rsidRPr="00D67EC8" w:rsidRDefault="00D33A64" w:rsidP="00D33A64">
      <w:pPr>
        <w:pStyle w:val="ListParagraph"/>
        <w:numPr>
          <w:ilvl w:val="0"/>
          <w:numId w:val="1"/>
        </w:numPr>
        <w:rPr>
          <w:rFonts w:asciiTheme="majorHAnsi" w:hAnsiTheme="majorHAnsi"/>
          <w:b/>
          <w:szCs w:val="24"/>
        </w:rPr>
      </w:pPr>
      <w:r w:rsidRPr="00D67EC8">
        <w:rPr>
          <w:rFonts w:asciiTheme="majorHAnsi" w:hAnsiTheme="majorHAnsi"/>
          <w:b/>
          <w:szCs w:val="24"/>
        </w:rPr>
        <w:t xml:space="preserve"> Your write up should include:</w:t>
      </w:r>
    </w:p>
    <w:p w14:paraId="05AE0382" w14:textId="77777777" w:rsidR="00D33A64" w:rsidRPr="00D67EC8" w:rsidRDefault="00D33A64" w:rsidP="00D33A64">
      <w:pPr>
        <w:pStyle w:val="ListParagraph"/>
        <w:numPr>
          <w:ilvl w:val="0"/>
          <w:numId w:val="3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>The introduction should tell what the television series is with a very brief explanation of the premise of the show (i.e. CSI is a series with several spin-offs based on the portrayal of crime scene analysis after crimes have been committed</w:t>
      </w:r>
      <w:r w:rsidR="000F619F" w:rsidRPr="00D67EC8">
        <w:rPr>
          <w:rFonts w:asciiTheme="majorHAnsi" w:hAnsiTheme="majorHAnsi"/>
          <w:szCs w:val="24"/>
        </w:rPr>
        <w:t>..</w:t>
      </w:r>
      <w:r w:rsidRPr="00D67EC8">
        <w:rPr>
          <w:rFonts w:asciiTheme="majorHAnsi" w:hAnsiTheme="majorHAnsi"/>
          <w:szCs w:val="24"/>
        </w:rPr>
        <w:t>.)</w:t>
      </w:r>
    </w:p>
    <w:p w14:paraId="7FC94ED7" w14:textId="77777777" w:rsidR="00D33A64" w:rsidRPr="00D67EC8" w:rsidRDefault="00D33A64" w:rsidP="00D33A64">
      <w:pPr>
        <w:pStyle w:val="ListParagraph"/>
        <w:numPr>
          <w:ilvl w:val="0"/>
          <w:numId w:val="3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>Who are the main characters in the show and what is their role in the CJS?  (i.e. Grissom is the head of the CSI unit in Las Vegas, etc.).</w:t>
      </w:r>
    </w:p>
    <w:p w14:paraId="68E28C48" w14:textId="052CA758" w:rsidR="000F619F" w:rsidRPr="00D67EC8" w:rsidRDefault="000F619F" w:rsidP="00D33A64">
      <w:pPr>
        <w:pStyle w:val="ListParagraph"/>
        <w:numPr>
          <w:ilvl w:val="0"/>
          <w:numId w:val="3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Next, include </w:t>
      </w:r>
      <w:r w:rsidR="00843D80">
        <w:rPr>
          <w:rFonts w:asciiTheme="majorHAnsi" w:hAnsiTheme="majorHAnsi"/>
          <w:szCs w:val="24"/>
        </w:rPr>
        <w:t>three</w:t>
      </w:r>
      <w:r w:rsidRPr="00D67EC8">
        <w:rPr>
          <w:rFonts w:asciiTheme="majorHAnsi" w:hAnsiTheme="majorHAnsi"/>
          <w:szCs w:val="24"/>
        </w:rPr>
        <w:t xml:space="preserve"> separate sections</w:t>
      </w:r>
      <w:r w:rsidR="00317E1D" w:rsidRPr="00D67EC8">
        <w:rPr>
          <w:rFonts w:asciiTheme="majorHAnsi" w:hAnsiTheme="majorHAnsi"/>
          <w:szCs w:val="24"/>
        </w:rPr>
        <w:t xml:space="preserve">, </w:t>
      </w:r>
      <w:r w:rsidR="00317E1D" w:rsidRPr="00D67EC8">
        <w:rPr>
          <w:rFonts w:asciiTheme="majorHAnsi" w:hAnsiTheme="majorHAnsi"/>
          <w:b/>
          <w:szCs w:val="24"/>
          <w:u w:val="single"/>
        </w:rPr>
        <w:t>one</w:t>
      </w:r>
      <w:r w:rsidRPr="00D67EC8">
        <w:rPr>
          <w:rFonts w:asciiTheme="majorHAnsi" w:hAnsiTheme="majorHAnsi"/>
          <w:b/>
          <w:szCs w:val="24"/>
          <w:u w:val="single"/>
        </w:rPr>
        <w:t xml:space="preserve"> for each of the episodes you watched</w:t>
      </w:r>
      <w:r w:rsidRPr="00D67EC8">
        <w:rPr>
          <w:rFonts w:asciiTheme="majorHAnsi" w:hAnsiTheme="majorHAnsi"/>
          <w:szCs w:val="24"/>
        </w:rPr>
        <w:t xml:space="preserve">, and discuss </w:t>
      </w:r>
      <w:r w:rsidR="00317E1D" w:rsidRPr="00D67EC8">
        <w:rPr>
          <w:rFonts w:asciiTheme="majorHAnsi" w:hAnsiTheme="majorHAnsi"/>
          <w:szCs w:val="24"/>
        </w:rPr>
        <w:t xml:space="preserve">each of </w:t>
      </w:r>
      <w:r w:rsidRPr="00D67EC8">
        <w:rPr>
          <w:rFonts w:asciiTheme="majorHAnsi" w:hAnsiTheme="majorHAnsi"/>
          <w:szCs w:val="24"/>
        </w:rPr>
        <w:t xml:space="preserve">the items you addressed in your coding </w:t>
      </w:r>
      <w:r w:rsidR="00317E1D" w:rsidRPr="00D67EC8">
        <w:rPr>
          <w:rFonts w:asciiTheme="majorHAnsi" w:hAnsiTheme="majorHAnsi"/>
          <w:szCs w:val="24"/>
        </w:rPr>
        <w:t>(above)</w:t>
      </w:r>
      <w:r w:rsidRPr="00D67EC8">
        <w:rPr>
          <w:rFonts w:asciiTheme="majorHAnsi" w:hAnsiTheme="majorHAnsi"/>
          <w:szCs w:val="24"/>
        </w:rPr>
        <w:t>.</w:t>
      </w:r>
    </w:p>
    <w:p w14:paraId="562CA1DD" w14:textId="1A050AF8" w:rsidR="000F619F" w:rsidRDefault="000F619F" w:rsidP="00D33A64">
      <w:pPr>
        <w:pStyle w:val="ListParagraph"/>
        <w:numPr>
          <w:ilvl w:val="0"/>
          <w:numId w:val="3"/>
        </w:num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 xml:space="preserve">Finally, </w:t>
      </w:r>
      <w:r w:rsidR="00317E1D" w:rsidRPr="00D67EC8">
        <w:rPr>
          <w:rFonts w:asciiTheme="majorHAnsi" w:hAnsiTheme="majorHAnsi"/>
          <w:szCs w:val="24"/>
        </w:rPr>
        <w:t xml:space="preserve">write a summary section tying it all together.  That is, given </w:t>
      </w:r>
      <w:r w:rsidR="0075115A" w:rsidRPr="00D67EC8">
        <w:rPr>
          <w:rFonts w:asciiTheme="majorHAnsi" w:hAnsiTheme="majorHAnsi"/>
          <w:szCs w:val="24"/>
        </w:rPr>
        <w:t>all</w:t>
      </w:r>
      <w:r w:rsidR="00317E1D" w:rsidRPr="00D67EC8">
        <w:rPr>
          <w:rFonts w:asciiTheme="majorHAnsi" w:hAnsiTheme="majorHAnsi"/>
          <w:szCs w:val="24"/>
        </w:rPr>
        <w:t xml:space="preserve"> the coding for the </w:t>
      </w:r>
      <w:r w:rsidR="00843D80">
        <w:rPr>
          <w:rFonts w:asciiTheme="majorHAnsi" w:hAnsiTheme="majorHAnsi"/>
          <w:szCs w:val="24"/>
        </w:rPr>
        <w:t xml:space="preserve">three </w:t>
      </w:r>
      <w:r w:rsidR="00317E1D" w:rsidRPr="00D67EC8">
        <w:rPr>
          <w:rFonts w:asciiTheme="majorHAnsi" w:hAnsiTheme="majorHAnsi"/>
          <w:szCs w:val="24"/>
        </w:rPr>
        <w:t xml:space="preserve">episodes, what are your overall impressions of how the </w:t>
      </w:r>
      <w:r w:rsidR="0075115A" w:rsidRPr="00D67EC8">
        <w:rPr>
          <w:rFonts w:asciiTheme="majorHAnsi" w:hAnsiTheme="majorHAnsi"/>
          <w:szCs w:val="24"/>
        </w:rPr>
        <w:t>criminal justice</w:t>
      </w:r>
      <w:r w:rsidR="00317E1D" w:rsidRPr="00D67EC8">
        <w:rPr>
          <w:rFonts w:asciiTheme="majorHAnsi" w:hAnsiTheme="majorHAnsi"/>
          <w:szCs w:val="24"/>
        </w:rPr>
        <w:t xml:space="preserve"> and the various personnel are portrayed?  In addition, how realistic/unrealistic </w:t>
      </w:r>
      <w:r w:rsidR="00D67EC8" w:rsidRPr="00D67EC8">
        <w:rPr>
          <w:rFonts w:asciiTheme="majorHAnsi" w:hAnsiTheme="majorHAnsi"/>
          <w:szCs w:val="24"/>
        </w:rPr>
        <w:t>(</w:t>
      </w:r>
      <w:r w:rsidR="00317E1D" w:rsidRPr="00D67EC8">
        <w:rPr>
          <w:rFonts w:asciiTheme="majorHAnsi" w:hAnsiTheme="majorHAnsi"/>
          <w:szCs w:val="24"/>
        </w:rPr>
        <w:t>or a combination of these two</w:t>
      </w:r>
      <w:r w:rsidR="00D67EC8" w:rsidRPr="00D67EC8">
        <w:rPr>
          <w:rFonts w:asciiTheme="majorHAnsi" w:hAnsiTheme="majorHAnsi"/>
          <w:szCs w:val="24"/>
        </w:rPr>
        <w:t>)</w:t>
      </w:r>
      <w:r w:rsidR="00317E1D" w:rsidRPr="00D67EC8">
        <w:rPr>
          <w:rFonts w:asciiTheme="majorHAnsi" w:hAnsiTheme="majorHAnsi"/>
          <w:szCs w:val="24"/>
        </w:rPr>
        <w:t xml:space="preserve"> were the portrayals</w:t>
      </w:r>
      <w:r w:rsidR="00D67EC8" w:rsidRPr="00D67EC8">
        <w:rPr>
          <w:rFonts w:asciiTheme="majorHAnsi" w:hAnsiTheme="majorHAnsi"/>
          <w:szCs w:val="24"/>
        </w:rPr>
        <w:t xml:space="preserve">? Be </w:t>
      </w:r>
      <w:r w:rsidR="00317E1D" w:rsidRPr="00D67EC8">
        <w:rPr>
          <w:rFonts w:asciiTheme="majorHAnsi" w:hAnsiTheme="majorHAnsi"/>
          <w:szCs w:val="24"/>
        </w:rPr>
        <w:t>sure to illustrate all points with specific examples from the episodes.</w:t>
      </w:r>
    </w:p>
    <w:p w14:paraId="441AAD01" w14:textId="77777777" w:rsidR="00D67EC8" w:rsidRPr="00D67EC8" w:rsidRDefault="00D67EC8" w:rsidP="00D67EC8">
      <w:pPr>
        <w:pStyle w:val="ListParagraph"/>
        <w:ind w:left="1080"/>
        <w:rPr>
          <w:rFonts w:asciiTheme="majorHAnsi" w:hAnsiTheme="majorHAnsi"/>
          <w:szCs w:val="24"/>
        </w:rPr>
      </w:pPr>
    </w:p>
    <w:p w14:paraId="3BC154CE" w14:textId="686AFDA5" w:rsidR="00D67EC8" w:rsidRPr="00D67EC8" w:rsidRDefault="00D67EC8" w:rsidP="00D67EC8">
      <w:pPr>
        <w:rPr>
          <w:rFonts w:asciiTheme="majorHAnsi" w:hAnsiTheme="majorHAnsi"/>
          <w:b/>
          <w:szCs w:val="24"/>
          <w:u w:val="single"/>
        </w:rPr>
      </w:pPr>
      <w:r w:rsidRPr="00D67EC8">
        <w:rPr>
          <w:rFonts w:asciiTheme="majorHAnsi" w:hAnsiTheme="majorHAnsi"/>
          <w:szCs w:val="24"/>
        </w:rPr>
        <w:lastRenderedPageBreak/>
        <w:br/>
      </w:r>
      <w:r w:rsidRPr="00D67EC8">
        <w:rPr>
          <w:rFonts w:asciiTheme="majorHAnsi" w:hAnsiTheme="majorHAnsi"/>
          <w:b/>
          <w:szCs w:val="24"/>
          <w:u w:val="single"/>
        </w:rPr>
        <w:t xml:space="preserve">Other Expectations: </w:t>
      </w:r>
    </w:p>
    <w:p w14:paraId="7B981F5E" w14:textId="021F564A" w:rsidR="00D67EC8" w:rsidRPr="00D67EC8" w:rsidRDefault="00D67EC8" w:rsidP="00D67EC8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ab/>
        <w:t xml:space="preserve">a. Your paper should be </w:t>
      </w:r>
      <w:r w:rsidR="00843D80">
        <w:rPr>
          <w:rFonts w:asciiTheme="majorHAnsi" w:hAnsiTheme="majorHAnsi"/>
          <w:szCs w:val="24"/>
        </w:rPr>
        <w:t>4</w:t>
      </w:r>
      <w:r w:rsidRPr="00D67EC8">
        <w:rPr>
          <w:rFonts w:asciiTheme="majorHAnsi" w:hAnsiTheme="majorHAnsi"/>
          <w:szCs w:val="24"/>
        </w:rPr>
        <w:t>-pages double-spaced minimum (10-pages maximum).</w:t>
      </w:r>
    </w:p>
    <w:p w14:paraId="47DE9108" w14:textId="6B9198E0" w:rsidR="00D67EC8" w:rsidRPr="00D67EC8" w:rsidRDefault="00D67EC8" w:rsidP="00D67EC8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ab/>
        <w:t xml:space="preserve">b. Your paper should use 12-point font, be double-spaced, and have the standard </w:t>
      </w:r>
      <w:r>
        <w:rPr>
          <w:rFonts w:asciiTheme="majorHAnsi" w:hAnsiTheme="majorHAnsi"/>
          <w:szCs w:val="24"/>
        </w:rPr>
        <w:tab/>
      </w:r>
      <w:r w:rsidRPr="00D67EC8">
        <w:rPr>
          <w:rFonts w:asciiTheme="majorHAnsi" w:hAnsiTheme="majorHAnsi"/>
          <w:szCs w:val="24"/>
        </w:rPr>
        <w:t xml:space="preserve">margins. </w:t>
      </w:r>
    </w:p>
    <w:p w14:paraId="10C15042" w14:textId="659AE5CB" w:rsidR="00D67EC8" w:rsidRPr="00D67EC8" w:rsidRDefault="00D67EC8" w:rsidP="00D67EC8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ab/>
        <w:t xml:space="preserve">c. Points will be deducted for: 1) not reaching </w:t>
      </w:r>
      <w:r w:rsidR="00843D80">
        <w:rPr>
          <w:rFonts w:asciiTheme="majorHAnsi" w:hAnsiTheme="majorHAnsi"/>
          <w:szCs w:val="24"/>
        </w:rPr>
        <w:t xml:space="preserve">4 </w:t>
      </w:r>
      <w:r w:rsidRPr="00D67EC8">
        <w:rPr>
          <w:rFonts w:asciiTheme="majorHAnsi" w:hAnsiTheme="majorHAnsi"/>
          <w:szCs w:val="24"/>
        </w:rPr>
        <w:t xml:space="preserve">pages, 2) grammatical issues, 3) </w:t>
      </w:r>
      <w:r>
        <w:rPr>
          <w:rFonts w:asciiTheme="majorHAnsi" w:hAnsiTheme="majorHAnsi"/>
          <w:szCs w:val="24"/>
        </w:rPr>
        <w:tab/>
      </w:r>
      <w:r w:rsidRPr="00D67EC8">
        <w:rPr>
          <w:rFonts w:asciiTheme="majorHAnsi" w:hAnsiTheme="majorHAnsi"/>
          <w:szCs w:val="24"/>
        </w:rPr>
        <w:t xml:space="preserve">spelling issues, 4) not responding to each part of the prompt. </w:t>
      </w:r>
    </w:p>
    <w:p w14:paraId="5ACD320B" w14:textId="5C318B3E" w:rsidR="00D67EC8" w:rsidRPr="00D67EC8" w:rsidRDefault="00D67EC8" w:rsidP="00D67EC8">
      <w:pPr>
        <w:rPr>
          <w:rFonts w:asciiTheme="majorHAnsi" w:hAnsiTheme="majorHAnsi"/>
          <w:szCs w:val="24"/>
        </w:rPr>
      </w:pPr>
      <w:r w:rsidRPr="00D67EC8">
        <w:rPr>
          <w:rFonts w:asciiTheme="majorHAnsi" w:hAnsiTheme="majorHAnsi"/>
          <w:szCs w:val="24"/>
        </w:rPr>
        <w:tab/>
        <w:t xml:space="preserve">d. Your paper needs to be uploaded to Blackboard in .doc or .pdf format. I will not </w:t>
      </w:r>
      <w:r>
        <w:rPr>
          <w:rFonts w:asciiTheme="majorHAnsi" w:hAnsiTheme="majorHAnsi"/>
          <w:szCs w:val="24"/>
        </w:rPr>
        <w:tab/>
      </w:r>
      <w:r w:rsidRPr="00D67EC8">
        <w:rPr>
          <w:rFonts w:asciiTheme="majorHAnsi" w:hAnsiTheme="majorHAnsi"/>
          <w:szCs w:val="24"/>
        </w:rPr>
        <w:t xml:space="preserve">open other formats. </w:t>
      </w:r>
    </w:p>
    <w:p w14:paraId="07D845AC" w14:textId="601C8618" w:rsidR="00317E1D" w:rsidRDefault="00317E1D" w:rsidP="00317E1D"/>
    <w:sectPr w:rsidR="00317E1D" w:rsidSect="0009799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42660" w14:textId="77777777" w:rsidR="008003D9" w:rsidRDefault="008003D9" w:rsidP="00D67EC8">
      <w:r>
        <w:separator/>
      </w:r>
    </w:p>
  </w:endnote>
  <w:endnote w:type="continuationSeparator" w:id="0">
    <w:p w14:paraId="38AADA22" w14:textId="77777777" w:rsidR="008003D9" w:rsidRDefault="008003D9" w:rsidP="00D67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2B960" w14:textId="47D65E75" w:rsidR="00D67EC8" w:rsidRDefault="00D67EC8">
    <w:pPr>
      <w:pStyle w:val="Footer"/>
    </w:pPr>
  </w:p>
  <w:p w14:paraId="1334B426" w14:textId="77777777" w:rsidR="00D67EC8" w:rsidRDefault="00D67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AD3AE6" w14:textId="77777777" w:rsidR="008003D9" w:rsidRDefault="008003D9" w:rsidP="00D67EC8">
      <w:r>
        <w:separator/>
      </w:r>
    </w:p>
  </w:footnote>
  <w:footnote w:type="continuationSeparator" w:id="0">
    <w:p w14:paraId="155DB46B" w14:textId="77777777" w:rsidR="008003D9" w:rsidRDefault="008003D9" w:rsidP="00D67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32284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01D455" w14:textId="4FBC95BD" w:rsidR="00D67EC8" w:rsidRDefault="00D67EC8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12BE02" w14:textId="77777777" w:rsidR="00D67EC8" w:rsidRDefault="00D67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D52C1"/>
    <w:multiLevelType w:val="hybridMultilevel"/>
    <w:tmpl w:val="3E76C3B8"/>
    <w:lvl w:ilvl="0" w:tplc="DD4C30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1E0C84"/>
    <w:multiLevelType w:val="hybridMultilevel"/>
    <w:tmpl w:val="B8D4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E47C2"/>
    <w:multiLevelType w:val="hybridMultilevel"/>
    <w:tmpl w:val="9126CDE4"/>
    <w:lvl w:ilvl="0" w:tplc="34D65B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A64"/>
    <w:rsid w:val="0004435F"/>
    <w:rsid w:val="0009799F"/>
    <w:rsid w:val="000F619F"/>
    <w:rsid w:val="001570BD"/>
    <w:rsid w:val="001C0B07"/>
    <w:rsid w:val="00240461"/>
    <w:rsid w:val="00297441"/>
    <w:rsid w:val="00317E1D"/>
    <w:rsid w:val="0035479D"/>
    <w:rsid w:val="003E4E0B"/>
    <w:rsid w:val="004F2AA6"/>
    <w:rsid w:val="005C7BBD"/>
    <w:rsid w:val="006A22A0"/>
    <w:rsid w:val="006A474A"/>
    <w:rsid w:val="0075115A"/>
    <w:rsid w:val="008003D9"/>
    <w:rsid w:val="00843D80"/>
    <w:rsid w:val="009C3A23"/>
    <w:rsid w:val="00A21CAF"/>
    <w:rsid w:val="00A54386"/>
    <w:rsid w:val="00A72D79"/>
    <w:rsid w:val="00C12FD5"/>
    <w:rsid w:val="00C427F4"/>
    <w:rsid w:val="00CF2226"/>
    <w:rsid w:val="00CF5F0C"/>
    <w:rsid w:val="00D33A64"/>
    <w:rsid w:val="00D67EC8"/>
    <w:rsid w:val="00D9675A"/>
    <w:rsid w:val="00E11B6B"/>
    <w:rsid w:val="00EE0165"/>
    <w:rsid w:val="00F17D1F"/>
    <w:rsid w:val="00F414B8"/>
    <w:rsid w:val="00F546E5"/>
    <w:rsid w:val="00FC4F30"/>
    <w:rsid w:val="00FF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4A9AA"/>
  <w15:docId w15:val="{8258363A-2EDD-4D6A-A419-75BBA7D1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474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A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7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EC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7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EC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Taylor</dc:creator>
  <cp:keywords/>
  <dc:description/>
  <cp:lastModifiedBy>Danielle Slakoff-McLaughlin</cp:lastModifiedBy>
  <cp:revision>8</cp:revision>
  <dcterms:created xsi:type="dcterms:W3CDTF">2011-04-13T17:55:00Z</dcterms:created>
  <dcterms:modified xsi:type="dcterms:W3CDTF">2018-11-26T01:42:00Z</dcterms:modified>
</cp:coreProperties>
</file>